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09" w:rsidRDefault="00C92D09" w:rsidP="00D0467D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50DC" wp14:editId="3E11DB18">
                <wp:simplePos x="0" y="0"/>
                <wp:positionH relativeFrom="column">
                  <wp:posOffset>2043105</wp:posOffset>
                </wp:positionH>
                <wp:positionV relativeFrom="paragraph">
                  <wp:posOffset>-428507</wp:posOffset>
                </wp:positionV>
                <wp:extent cx="4560939" cy="63991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939" cy="63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4D88" w:rsidRPr="00CD4D88" w:rsidRDefault="00CD4D88" w:rsidP="00CD4D88">
                            <w:pPr>
                              <w:pStyle w:val="Titre"/>
                              <w:rPr>
                                <w:rFonts w:ascii="Palatino" w:hAnsi="Palatino" w:cs="Apple Chancery"/>
                                <w:i/>
                                <w:sz w:val="60"/>
                                <w:szCs w:val="6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4D88">
                              <w:rPr>
                                <w:rFonts w:ascii="Palatino" w:hAnsi="Palatino" w:cs="Apple Chancery"/>
                                <w:i/>
                                <w:sz w:val="60"/>
                                <w:szCs w:val="6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Horaire des conférences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350D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0.85pt;margin-top:-33.75pt;width:359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" filled="f" stroked="f">
                <v:fill o:detectmouseclick="t"/>
                <v:textbox>
                  <w:txbxContent>
                    <w:p w:rsidR="00CD4D88" w:rsidRPr="00CD4D88" w:rsidRDefault="00CD4D88" w:rsidP="00CD4D88">
                      <w:pPr>
                        <w:pStyle w:val="Titre"/>
                        <w:rPr>
                          <w:rFonts w:ascii="Palatino" w:hAnsi="Palatino" w:cs="Apple Chancery"/>
                          <w:i/>
                          <w:sz w:val="60"/>
                          <w:szCs w:val="6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4D88">
                        <w:rPr>
                          <w:rFonts w:ascii="Palatino" w:hAnsi="Palatino" w:cs="Apple Chancery"/>
                          <w:i/>
                          <w:sz w:val="60"/>
                          <w:szCs w:val="6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Horaire des conférences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666460" w:rsidRPr="005B2658" w:rsidRDefault="00CD4D88" w:rsidP="00D0467D">
      <w:pPr>
        <w:pStyle w:val="Titre"/>
      </w:pPr>
      <w:r>
        <w:t xml:space="preserve"> </w:t>
      </w:r>
    </w:p>
    <w:p w:rsidR="00E801C4" w:rsidRPr="005B2658" w:rsidRDefault="003D3055" w:rsidP="00BF7385">
      <w:pPr>
        <w:pStyle w:val="Titre1"/>
        <w:shd w:val="clear" w:color="auto" w:fill="BD333F"/>
      </w:pPr>
      <w:r>
        <w:t>Vendredi 9 novembre 2018</w:t>
      </w:r>
    </w:p>
    <w:tbl>
      <w:tblPr>
        <w:tblStyle w:val="Grilledutableau"/>
        <w:tblW w:w="4922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informations d’ordre du jour de conférence n°2"/>
      </w:tblPr>
      <w:tblGrid>
        <w:gridCol w:w="992"/>
        <w:gridCol w:w="7937"/>
      </w:tblGrid>
      <w:tr w:rsidR="00093B54" w:rsidRPr="005B2658" w:rsidTr="00232900">
        <w:tc>
          <w:tcPr>
            <w:tcW w:w="992" w:type="dxa"/>
            <w:shd w:val="clear" w:color="auto" w:fill="FFFFFF" w:themeFill="background1"/>
            <w:tcMar>
              <w:right w:w="58" w:type="dxa"/>
            </w:tcMar>
            <w:vAlign w:val="center"/>
          </w:tcPr>
          <w:p w:rsidR="00093B54" w:rsidRPr="003D0B28" w:rsidRDefault="003D3055" w:rsidP="00093B54">
            <w:pPr>
              <w:rPr>
                <w:b/>
              </w:rPr>
            </w:pPr>
            <w:r w:rsidRPr="003D0B28">
              <w:rPr>
                <w:b/>
              </w:rPr>
              <w:t>11h00</w:t>
            </w:r>
          </w:p>
        </w:tc>
        <w:tc>
          <w:tcPr>
            <w:tcW w:w="7936" w:type="dxa"/>
            <w:tcMar>
              <w:left w:w="58" w:type="dxa"/>
            </w:tcMar>
            <w:vAlign w:val="center"/>
          </w:tcPr>
          <w:p w:rsidR="00624DF8" w:rsidRDefault="003D3055" w:rsidP="00093B54">
            <w:pPr>
              <w:rPr>
                <w:i/>
              </w:rPr>
            </w:pPr>
            <w:r w:rsidRPr="00D606BF">
              <w:t>Le stress post traumatique chez les camionneurs : Quand un accident change une vie</w:t>
            </w:r>
            <w:r w:rsidRPr="00D606BF">
              <w:rPr>
                <w:i/>
              </w:rPr>
              <w:t xml:space="preserve"> </w:t>
            </w:r>
          </w:p>
          <w:p w:rsidR="00093B54" w:rsidRPr="003D3055" w:rsidRDefault="003D3055" w:rsidP="00093B54">
            <w:pPr>
              <w:rPr>
                <w:i/>
              </w:rPr>
            </w:pPr>
            <w:r w:rsidRPr="00D606BF">
              <w:rPr>
                <w:i/>
                <w:color w:val="808080" w:themeColor="background1" w:themeShade="80"/>
              </w:rPr>
              <w:t xml:space="preserve">Par </w:t>
            </w:r>
            <w:proofErr w:type="spellStart"/>
            <w:r w:rsidRPr="00D606BF">
              <w:rPr>
                <w:i/>
                <w:color w:val="808080" w:themeColor="background1" w:themeShade="80"/>
              </w:rPr>
              <w:t>Kareen</w:t>
            </w:r>
            <w:proofErr w:type="spellEnd"/>
            <w:r w:rsidRPr="00D606BF">
              <w:rPr>
                <w:i/>
                <w:color w:val="808080" w:themeColor="background1" w:themeShade="80"/>
              </w:rPr>
              <w:t xml:space="preserve"> Lapointe de SSPT chez les camionneurs</w:t>
            </w:r>
            <w:r w:rsidRPr="00D606BF">
              <w:rPr>
                <w:color w:val="808080" w:themeColor="background1" w:themeShade="80"/>
              </w:rPr>
              <w:t xml:space="preserve"> </w:t>
            </w:r>
            <w:r w:rsidRPr="00D606BF">
              <w:rPr>
                <w:i/>
                <w:color w:val="808080" w:themeColor="background1" w:themeShade="80"/>
              </w:rPr>
              <w:t xml:space="preserve"> </w:t>
            </w:r>
          </w:p>
        </w:tc>
      </w:tr>
      <w:tr w:rsidR="00093B54" w:rsidRPr="005B2658" w:rsidTr="00232900">
        <w:tc>
          <w:tcPr>
            <w:tcW w:w="992" w:type="dxa"/>
            <w:tcMar>
              <w:right w:w="58" w:type="dxa"/>
            </w:tcMar>
            <w:vAlign w:val="center"/>
          </w:tcPr>
          <w:p w:rsidR="00093B54" w:rsidRPr="003D0B28" w:rsidRDefault="003D3055" w:rsidP="00093B54">
            <w:pPr>
              <w:rPr>
                <w:b/>
              </w:rPr>
            </w:pPr>
            <w:r w:rsidRPr="003D0B28">
              <w:rPr>
                <w:b/>
              </w:rPr>
              <w:t>13h00</w:t>
            </w:r>
          </w:p>
        </w:tc>
        <w:tc>
          <w:tcPr>
            <w:tcW w:w="7936" w:type="dxa"/>
            <w:tcMar>
              <w:left w:w="58" w:type="dxa"/>
            </w:tcMar>
            <w:vAlign w:val="center"/>
          </w:tcPr>
          <w:p w:rsidR="00093B54" w:rsidRPr="005B2658" w:rsidRDefault="00093B54" w:rsidP="004908C5"/>
          <w:p w:rsidR="00624DF8" w:rsidRDefault="003D3055" w:rsidP="004908C5">
            <w:r w:rsidRPr="00D606BF">
              <w:t xml:space="preserve">Horton, solution de refroidissement du moteur </w:t>
            </w:r>
          </w:p>
          <w:p w:rsidR="004908C5" w:rsidRPr="00D606BF" w:rsidRDefault="003D3055" w:rsidP="004908C5">
            <w:pPr>
              <w:rPr>
                <w:i/>
                <w:color w:val="808080" w:themeColor="background1" w:themeShade="80"/>
              </w:rPr>
            </w:pPr>
            <w:r w:rsidRPr="00D606BF">
              <w:rPr>
                <w:i/>
                <w:color w:val="808080" w:themeColor="background1" w:themeShade="80"/>
              </w:rPr>
              <w:t xml:space="preserve">Par Tom Broad et Marcel Bélanger </w:t>
            </w:r>
          </w:p>
          <w:p w:rsidR="004908C5" w:rsidRPr="005B2658" w:rsidRDefault="004908C5" w:rsidP="00E969E7">
            <w:pPr>
              <w:pStyle w:val="Nomdelasocit"/>
            </w:pPr>
          </w:p>
        </w:tc>
      </w:tr>
      <w:tr w:rsidR="00093B54" w:rsidRPr="005B2658" w:rsidTr="00232900">
        <w:tc>
          <w:tcPr>
            <w:tcW w:w="992" w:type="dxa"/>
            <w:tcMar>
              <w:right w:w="58" w:type="dxa"/>
            </w:tcMar>
            <w:vAlign w:val="center"/>
          </w:tcPr>
          <w:p w:rsidR="00093B54" w:rsidRPr="003D0B28" w:rsidRDefault="003D3055" w:rsidP="00293816">
            <w:pPr>
              <w:rPr>
                <w:b/>
              </w:rPr>
            </w:pPr>
            <w:r w:rsidRPr="003D0B28">
              <w:rPr>
                <w:b/>
              </w:rPr>
              <w:t>14h15</w:t>
            </w:r>
          </w:p>
        </w:tc>
        <w:tc>
          <w:tcPr>
            <w:tcW w:w="7936" w:type="dxa"/>
            <w:tcMar>
              <w:left w:w="58" w:type="dxa"/>
            </w:tcMar>
            <w:vAlign w:val="center"/>
          </w:tcPr>
          <w:p w:rsidR="00624DF8" w:rsidRDefault="003D3055" w:rsidP="00293816">
            <w:r w:rsidRPr="00D606BF">
              <w:t xml:space="preserve">Les secrets de la répartition de charge </w:t>
            </w:r>
          </w:p>
          <w:p w:rsidR="00093B54" w:rsidRDefault="003D3055" w:rsidP="00293816">
            <w:pPr>
              <w:rPr>
                <w:i/>
                <w:color w:val="808080" w:themeColor="background1" w:themeShade="80"/>
              </w:rPr>
            </w:pPr>
            <w:r w:rsidRPr="00D606BF">
              <w:rPr>
                <w:i/>
                <w:color w:val="808080" w:themeColor="background1" w:themeShade="80"/>
              </w:rPr>
              <w:t xml:space="preserve">Par David Tremblay, président de Simard Suspension et Patrice </w:t>
            </w:r>
            <w:proofErr w:type="spellStart"/>
            <w:r w:rsidRPr="00D606BF">
              <w:rPr>
                <w:i/>
                <w:color w:val="808080" w:themeColor="background1" w:themeShade="80"/>
              </w:rPr>
              <w:t>Gaudreault</w:t>
            </w:r>
            <w:proofErr w:type="spellEnd"/>
            <w:r w:rsidRPr="00D606BF">
              <w:rPr>
                <w:i/>
                <w:color w:val="808080" w:themeColor="background1" w:themeShade="80"/>
              </w:rPr>
              <w:t xml:space="preserve"> Ingénieur, chef de produit</w:t>
            </w:r>
          </w:p>
          <w:p w:rsidR="00597F37" w:rsidRPr="005B2658" w:rsidRDefault="00597F37" w:rsidP="00293816"/>
        </w:tc>
      </w:tr>
      <w:tr w:rsidR="00093B54" w:rsidRPr="005B2658" w:rsidTr="00232900">
        <w:tc>
          <w:tcPr>
            <w:tcW w:w="992" w:type="dxa"/>
            <w:tcMar>
              <w:right w:w="58" w:type="dxa"/>
            </w:tcMar>
            <w:vAlign w:val="center"/>
          </w:tcPr>
          <w:p w:rsidR="00093B54" w:rsidRPr="003D0B28" w:rsidRDefault="003D3055" w:rsidP="00293816">
            <w:pPr>
              <w:rPr>
                <w:b/>
              </w:rPr>
            </w:pPr>
            <w:r w:rsidRPr="003D0B28">
              <w:rPr>
                <w:b/>
              </w:rPr>
              <w:t>15h30</w:t>
            </w:r>
          </w:p>
        </w:tc>
        <w:tc>
          <w:tcPr>
            <w:tcW w:w="7936" w:type="dxa"/>
            <w:tcMar>
              <w:left w:w="58" w:type="dxa"/>
            </w:tcMar>
            <w:vAlign w:val="center"/>
          </w:tcPr>
          <w:p w:rsidR="00624DF8" w:rsidRDefault="00D606BF" w:rsidP="0036556E">
            <w:pPr>
              <w:rPr>
                <w:rFonts w:cs="Arial"/>
                <w:i/>
              </w:rPr>
            </w:pPr>
            <w:r w:rsidRPr="00D606BF">
              <w:rPr>
                <w:rFonts w:cs="Arial"/>
              </w:rPr>
              <w:t xml:space="preserve">Sécurité des usagers vulnérables autour des camions, programme </w:t>
            </w:r>
            <w:proofErr w:type="spellStart"/>
            <w:r w:rsidRPr="00D606BF">
              <w:rPr>
                <w:rFonts w:cs="Arial"/>
              </w:rPr>
              <w:t>Écocamionnage</w:t>
            </w:r>
            <w:proofErr w:type="spellEnd"/>
            <w:r w:rsidRPr="00D606BF">
              <w:rPr>
                <w:rFonts w:cs="Arial"/>
              </w:rPr>
              <w:t xml:space="preserve"> et sensibilisation au bruit routier</w:t>
            </w:r>
            <w:r w:rsidRPr="00D606BF">
              <w:rPr>
                <w:rFonts w:cs="Arial"/>
                <w:i/>
              </w:rPr>
              <w:t xml:space="preserve"> </w:t>
            </w:r>
          </w:p>
          <w:p w:rsidR="00093B54" w:rsidRPr="00D606BF" w:rsidRDefault="00D606BF" w:rsidP="0036556E">
            <w:pPr>
              <w:rPr>
                <w:rFonts w:cs="Arial"/>
              </w:rPr>
            </w:pPr>
            <w:r w:rsidRPr="00D606BF">
              <w:rPr>
                <w:rFonts w:cs="Arial"/>
                <w:i/>
                <w:color w:val="808080" w:themeColor="background1" w:themeShade="80"/>
                <w:lang w:bidi="fr-FR"/>
              </w:rPr>
              <w:t>Par la Direction générale de la sécurité et du camionnage, Ministère des Transport, de la Mobilité durable et de l’électrification des Transport</w:t>
            </w:r>
            <w:r w:rsidRPr="00D606BF">
              <w:rPr>
                <w:rFonts w:cs="Arial"/>
                <w:color w:val="808080" w:themeColor="background1" w:themeShade="80"/>
                <w:lang w:bidi="fr-FR"/>
              </w:rPr>
              <w:t xml:space="preserve"> </w:t>
            </w:r>
          </w:p>
        </w:tc>
      </w:tr>
      <w:tr w:rsidR="00093B54" w:rsidRPr="005B2658" w:rsidTr="00232900">
        <w:tc>
          <w:tcPr>
            <w:tcW w:w="992" w:type="dxa"/>
            <w:tcMar>
              <w:right w:w="58" w:type="dxa"/>
            </w:tcMar>
            <w:vAlign w:val="center"/>
          </w:tcPr>
          <w:p w:rsidR="00093B54" w:rsidRPr="003D0B28" w:rsidRDefault="003D3055" w:rsidP="00293816">
            <w:pPr>
              <w:rPr>
                <w:b/>
              </w:rPr>
            </w:pPr>
            <w:r w:rsidRPr="003D0B28">
              <w:rPr>
                <w:b/>
              </w:rPr>
              <w:t>16h45</w:t>
            </w:r>
          </w:p>
        </w:tc>
        <w:tc>
          <w:tcPr>
            <w:tcW w:w="7936" w:type="dxa"/>
            <w:tcMar>
              <w:left w:w="58" w:type="dxa"/>
            </w:tcMar>
            <w:vAlign w:val="center"/>
          </w:tcPr>
          <w:p w:rsidR="00093B54" w:rsidRPr="005B2658" w:rsidRDefault="00093B54" w:rsidP="0036556E"/>
          <w:p w:rsidR="00624DF8" w:rsidRDefault="00D606BF" w:rsidP="00D606BF">
            <w:pPr>
              <w:rPr>
                <w:i/>
              </w:rPr>
            </w:pPr>
            <w:r w:rsidRPr="00D606BF">
              <w:t xml:space="preserve">Les Économies de carburant : tirer avantage des produits et services </w:t>
            </w:r>
            <w:proofErr w:type="spellStart"/>
            <w:r w:rsidRPr="00D606BF">
              <w:t>Delo</w:t>
            </w:r>
            <w:proofErr w:type="spellEnd"/>
            <w:r w:rsidRPr="00D606BF">
              <w:t xml:space="preserve"> pour les réaliser</w:t>
            </w:r>
            <w:r w:rsidRPr="00D606BF">
              <w:rPr>
                <w:i/>
              </w:rPr>
              <w:t xml:space="preserve"> </w:t>
            </w:r>
          </w:p>
          <w:p w:rsidR="0036556E" w:rsidRPr="005B2658" w:rsidRDefault="00D606BF" w:rsidP="00D606BF">
            <w:r w:rsidRPr="00D606BF">
              <w:rPr>
                <w:i/>
                <w:color w:val="808080" w:themeColor="background1" w:themeShade="80"/>
              </w:rPr>
              <w:t>Par Pierre-Yves Larose de Chevron Canada</w:t>
            </w:r>
            <w:r w:rsidRPr="00D606BF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E801C4" w:rsidRPr="005B2658" w:rsidRDefault="003D3055" w:rsidP="00BF7385">
      <w:pPr>
        <w:pStyle w:val="Titre1"/>
        <w:shd w:val="clear" w:color="auto" w:fill="BD333F"/>
      </w:pPr>
      <w:r>
        <w:t>Samedi 10 novembre 2019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informations d’ordre du jour de conférence n°3"/>
      </w:tblPr>
      <w:tblGrid>
        <w:gridCol w:w="1134"/>
        <w:gridCol w:w="7936"/>
      </w:tblGrid>
      <w:tr w:rsidR="00093B54" w:rsidRPr="005B2658" w:rsidTr="00624DF8">
        <w:tc>
          <w:tcPr>
            <w:tcW w:w="1134" w:type="dxa"/>
            <w:tcMar>
              <w:right w:w="58" w:type="dxa"/>
            </w:tcMar>
            <w:vAlign w:val="center"/>
          </w:tcPr>
          <w:p w:rsidR="00093B54" w:rsidRPr="003D0B28" w:rsidRDefault="00624DF8" w:rsidP="00293816">
            <w:pPr>
              <w:rPr>
                <w:b/>
              </w:rPr>
            </w:pPr>
            <w:r w:rsidRPr="003D0B28">
              <w:rPr>
                <w:b/>
              </w:rPr>
              <w:t>11h00</w:t>
            </w:r>
          </w:p>
        </w:tc>
        <w:tc>
          <w:tcPr>
            <w:tcW w:w="7936" w:type="dxa"/>
            <w:tcMar>
              <w:left w:w="58" w:type="dxa"/>
            </w:tcMar>
            <w:vAlign w:val="center"/>
          </w:tcPr>
          <w:p w:rsidR="00093B54" w:rsidRDefault="00624DF8" w:rsidP="00293816">
            <w:r>
              <w:t>Propriétaires et exploitants, connaissez-vous vos obligations ?</w:t>
            </w:r>
          </w:p>
          <w:p w:rsidR="00624DF8" w:rsidRPr="00624DF8" w:rsidRDefault="00624DF8" w:rsidP="00293816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Par André Tardif- TEC Transport Expert-Conseil Inc. </w:t>
            </w:r>
          </w:p>
        </w:tc>
      </w:tr>
      <w:tr w:rsidR="00093B54" w:rsidRPr="005B2658" w:rsidTr="00624DF8">
        <w:tc>
          <w:tcPr>
            <w:tcW w:w="1134" w:type="dxa"/>
            <w:tcMar>
              <w:right w:w="58" w:type="dxa"/>
            </w:tcMar>
            <w:vAlign w:val="center"/>
          </w:tcPr>
          <w:p w:rsidR="00093B54" w:rsidRPr="003D0B28" w:rsidRDefault="00624DF8" w:rsidP="00293816">
            <w:pPr>
              <w:rPr>
                <w:b/>
              </w:rPr>
            </w:pPr>
            <w:r w:rsidRPr="003D0B28">
              <w:rPr>
                <w:b/>
              </w:rPr>
              <w:t>13h00</w:t>
            </w:r>
          </w:p>
        </w:tc>
        <w:tc>
          <w:tcPr>
            <w:tcW w:w="7936" w:type="dxa"/>
            <w:tcMar>
              <w:left w:w="58" w:type="dxa"/>
            </w:tcMar>
            <w:vAlign w:val="center"/>
          </w:tcPr>
          <w:p w:rsidR="00093B54" w:rsidRPr="005B2658" w:rsidRDefault="00093B54" w:rsidP="0036556E">
            <w:pPr>
              <w:rPr>
                <w:rFonts w:cs="Arial"/>
                <w:b/>
              </w:rPr>
            </w:pPr>
          </w:p>
          <w:p w:rsidR="0036556E" w:rsidRDefault="00624DF8" w:rsidP="00E969E7">
            <w:pPr>
              <w:pStyle w:val="Nomdelasocit"/>
              <w:rPr>
                <w:b w:val="0"/>
              </w:rPr>
            </w:pPr>
            <w:r>
              <w:rPr>
                <w:b w:val="0"/>
              </w:rPr>
              <w:t xml:space="preserve">Présentation de produits </w:t>
            </w:r>
          </w:p>
          <w:p w:rsidR="0036556E" w:rsidRDefault="00624DF8" w:rsidP="00E969E7">
            <w:pPr>
              <w:pStyle w:val="Nomdelasocit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Par Marc Dion, Dany Rouleau, Mathieu Côté- Distribution Côté et fils</w:t>
            </w:r>
          </w:p>
          <w:p w:rsidR="00597F37" w:rsidRPr="00624DF8" w:rsidRDefault="00597F37" w:rsidP="00E969E7">
            <w:pPr>
              <w:pStyle w:val="Nomdelasocit"/>
              <w:rPr>
                <w:b w:val="0"/>
                <w:i/>
                <w:color w:val="808080" w:themeColor="background1" w:themeShade="80"/>
              </w:rPr>
            </w:pPr>
          </w:p>
        </w:tc>
      </w:tr>
      <w:tr w:rsidR="00293816" w:rsidRPr="005B2658" w:rsidTr="00624DF8">
        <w:tc>
          <w:tcPr>
            <w:tcW w:w="1134" w:type="dxa"/>
            <w:tcMar>
              <w:right w:w="58" w:type="dxa"/>
            </w:tcMar>
            <w:vAlign w:val="center"/>
          </w:tcPr>
          <w:p w:rsidR="00293816" w:rsidRPr="003D0B28" w:rsidRDefault="00624DF8" w:rsidP="00293816">
            <w:pPr>
              <w:rPr>
                <w:b/>
              </w:rPr>
            </w:pPr>
            <w:r w:rsidRPr="003D0B28">
              <w:rPr>
                <w:b/>
              </w:rPr>
              <w:t>14h00</w:t>
            </w:r>
          </w:p>
        </w:tc>
        <w:tc>
          <w:tcPr>
            <w:tcW w:w="7936" w:type="dxa"/>
            <w:tcMar>
              <w:left w:w="58" w:type="dxa"/>
            </w:tcMar>
            <w:vAlign w:val="center"/>
          </w:tcPr>
          <w:p w:rsidR="00293816" w:rsidRDefault="00624DF8" w:rsidP="00293816">
            <w:r>
              <w:t>Tablette INNOVATRICE-ROBUSTE pour l’industrie du camionnage</w:t>
            </w:r>
          </w:p>
          <w:p w:rsidR="00624DF8" w:rsidRDefault="00624DF8" w:rsidP="00293816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Par John </w:t>
            </w:r>
            <w:proofErr w:type="spellStart"/>
            <w:r>
              <w:rPr>
                <w:i/>
                <w:color w:val="808080" w:themeColor="background1" w:themeShade="80"/>
              </w:rPr>
              <w:t>Truffault</w:t>
            </w:r>
            <w:proofErr w:type="spellEnd"/>
            <w:r>
              <w:rPr>
                <w:i/>
                <w:color w:val="808080" w:themeColor="background1" w:themeShade="80"/>
              </w:rPr>
              <w:t>, représentant SAMSUNG</w:t>
            </w:r>
          </w:p>
          <w:p w:rsidR="00597F37" w:rsidRPr="00624DF8" w:rsidRDefault="00597F37" w:rsidP="00293816">
            <w:pPr>
              <w:rPr>
                <w:i/>
                <w:color w:val="808080" w:themeColor="background1" w:themeShade="80"/>
              </w:rPr>
            </w:pPr>
          </w:p>
        </w:tc>
      </w:tr>
      <w:tr w:rsidR="00293816" w:rsidRPr="005B2658" w:rsidTr="00624DF8">
        <w:tc>
          <w:tcPr>
            <w:tcW w:w="1134" w:type="dxa"/>
            <w:tcMar>
              <w:right w:w="58" w:type="dxa"/>
            </w:tcMar>
            <w:vAlign w:val="center"/>
          </w:tcPr>
          <w:p w:rsidR="00293816" w:rsidRPr="003D0B28" w:rsidRDefault="00624DF8" w:rsidP="00293816">
            <w:pPr>
              <w:rPr>
                <w:b/>
              </w:rPr>
            </w:pPr>
            <w:r w:rsidRPr="003D0B28">
              <w:rPr>
                <w:b/>
              </w:rPr>
              <w:t>15h15</w:t>
            </w:r>
          </w:p>
        </w:tc>
        <w:tc>
          <w:tcPr>
            <w:tcW w:w="7936" w:type="dxa"/>
            <w:tcMar>
              <w:left w:w="58" w:type="dxa"/>
            </w:tcMar>
            <w:vAlign w:val="center"/>
          </w:tcPr>
          <w:p w:rsidR="00293816" w:rsidRDefault="00624DF8" w:rsidP="0036556E">
            <w:pPr>
              <w:rPr>
                <w:rFonts w:cs="Arial"/>
              </w:rPr>
            </w:pPr>
            <w:r>
              <w:rPr>
                <w:rFonts w:cs="Arial"/>
              </w:rPr>
              <w:t>L’entretien préventif PROLAB pour camion</w:t>
            </w:r>
          </w:p>
          <w:p w:rsidR="00624DF8" w:rsidRPr="00624DF8" w:rsidRDefault="00624DF8" w:rsidP="0036556E">
            <w:pPr>
              <w:rPr>
                <w:rFonts w:cs="Arial"/>
                <w:i/>
                <w:color w:val="808080" w:themeColor="background1" w:themeShade="80"/>
              </w:rPr>
            </w:pPr>
            <w:r>
              <w:rPr>
                <w:rFonts w:cs="Arial"/>
                <w:i/>
                <w:color w:val="808080" w:themeColor="background1" w:themeShade="80"/>
              </w:rPr>
              <w:t xml:space="preserve">Par Daniel Manseau </w:t>
            </w:r>
          </w:p>
        </w:tc>
      </w:tr>
    </w:tbl>
    <w:p w:rsidR="00CD0CE6" w:rsidRDefault="00CD0CE6" w:rsidP="00CD0CE6"/>
    <w:p w:rsidR="00232900" w:rsidRPr="005B2658" w:rsidRDefault="00232900" w:rsidP="00CD0CE6">
      <w:bookmarkStart w:id="0" w:name="_GoBack"/>
      <w:bookmarkEnd w:id="0"/>
    </w:p>
    <w:sectPr w:rsidR="00232900" w:rsidRPr="005B2658" w:rsidSect="003D3055">
      <w:footerReference w:type="default" r:id="rId8"/>
      <w:headerReference w:type="first" r:id="rId9"/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2E" w:rsidRDefault="007D1B2E" w:rsidP="00794996">
      <w:pPr>
        <w:spacing w:before="0" w:after="0" w:line="240" w:lineRule="auto"/>
      </w:pPr>
      <w:r>
        <w:separator/>
      </w:r>
    </w:p>
  </w:endnote>
  <w:endnote w:type="continuationSeparator" w:id="0">
    <w:p w:rsidR="007D1B2E" w:rsidRDefault="007D1B2E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Pr="005B2658" w:rsidRDefault="00794996">
        <w:pPr>
          <w:pStyle w:val="Pieddepage"/>
        </w:pPr>
        <w:r w:rsidRPr="005B2658">
          <w:rPr>
            <w:lang w:bidi="fr-FR"/>
          </w:rPr>
          <w:fldChar w:fldCharType="begin"/>
        </w:r>
        <w:r w:rsidRPr="005B2658">
          <w:rPr>
            <w:lang w:bidi="fr-FR"/>
          </w:rPr>
          <w:instrText xml:space="preserve"> PAGE   \* MERGEFORMAT </w:instrText>
        </w:r>
        <w:r w:rsidRPr="005B2658">
          <w:rPr>
            <w:lang w:bidi="fr-FR"/>
          </w:rPr>
          <w:fldChar w:fldCharType="separate"/>
        </w:r>
        <w:r w:rsidR="00B060E9" w:rsidRPr="005B2658">
          <w:rPr>
            <w:noProof/>
            <w:lang w:bidi="fr-FR"/>
          </w:rPr>
          <w:t>2</w:t>
        </w:r>
        <w:r w:rsidRPr="005B2658"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2E" w:rsidRDefault="007D1B2E" w:rsidP="00794996">
      <w:pPr>
        <w:spacing w:before="0" w:after="0" w:line="240" w:lineRule="auto"/>
      </w:pPr>
      <w:r>
        <w:separator/>
      </w:r>
    </w:p>
  </w:footnote>
  <w:footnote w:type="continuationSeparator" w:id="0">
    <w:p w:rsidR="007D1B2E" w:rsidRDefault="007D1B2E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55" w:rsidRDefault="003D305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-666676</wp:posOffset>
          </wp:positionH>
          <wp:positionV relativeFrom="paragraph">
            <wp:posOffset>-276447</wp:posOffset>
          </wp:positionV>
          <wp:extent cx="2806996" cy="106802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996" cy="10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93E0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326A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F2498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55"/>
    <w:rsid w:val="00013B61"/>
    <w:rsid w:val="000544FF"/>
    <w:rsid w:val="000600A1"/>
    <w:rsid w:val="00062C12"/>
    <w:rsid w:val="00093B54"/>
    <w:rsid w:val="000B301B"/>
    <w:rsid w:val="000C3EC1"/>
    <w:rsid w:val="000F31DD"/>
    <w:rsid w:val="001014D3"/>
    <w:rsid w:val="00160F2D"/>
    <w:rsid w:val="00193A0C"/>
    <w:rsid w:val="0020569B"/>
    <w:rsid w:val="00232900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0B28"/>
    <w:rsid w:val="003D3055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97F37"/>
    <w:rsid w:val="005A0515"/>
    <w:rsid w:val="005A0F85"/>
    <w:rsid w:val="005B2658"/>
    <w:rsid w:val="005B3147"/>
    <w:rsid w:val="005C7890"/>
    <w:rsid w:val="005D6D58"/>
    <w:rsid w:val="00624DF8"/>
    <w:rsid w:val="00666066"/>
    <w:rsid w:val="00666460"/>
    <w:rsid w:val="00672A1A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D1B2E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BF7385"/>
    <w:rsid w:val="00C3287E"/>
    <w:rsid w:val="00C35000"/>
    <w:rsid w:val="00C71056"/>
    <w:rsid w:val="00C904F6"/>
    <w:rsid w:val="00C92D09"/>
    <w:rsid w:val="00CA19DA"/>
    <w:rsid w:val="00CB5687"/>
    <w:rsid w:val="00CC1F8C"/>
    <w:rsid w:val="00CC6400"/>
    <w:rsid w:val="00CD0CE6"/>
    <w:rsid w:val="00CD4D88"/>
    <w:rsid w:val="00D02D62"/>
    <w:rsid w:val="00D0467D"/>
    <w:rsid w:val="00D213BD"/>
    <w:rsid w:val="00D31569"/>
    <w:rsid w:val="00D34075"/>
    <w:rsid w:val="00D3753C"/>
    <w:rsid w:val="00D45900"/>
    <w:rsid w:val="00D606BF"/>
    <w:rsid w:val="00DA72B0"/>
    <w:rsid w:val="00E13C03"/>
    <w:rsid w:val="00E217D1"/>
    <w:rsid w:val="00E22048"/>
    <w:rsid w:val="00E26FFD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9B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658"/>
  </w:style>
  <w:style w:type="paragraph" w:styleId="Titre1">
    <w:name w:val="heading 1"/>
    <w:basedOn w:val="Normal"/>
    <w:link w:val="Titre1Car"/>
    <w:uiPriority w:val="2"/>
    <w:qFormat/>
    <w:rsid w:val="005B2658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Titre2">
    <w:name w:val="heading 2"/>
    <w:basedOn w:val="Normal"/>
    <w:next w:val="Normal"/>
    <w:uiPriority w:val="2"/>
    <w:semiHidden/>
    <w:unhideWhenUsed/>
    <w:qFormat/>
    <w:rsid w:val="005B2658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5B2658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5B2658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5B2658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5B2658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5B2658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5B2658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5B2658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B2658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Textedebulles">
    <w:name w:val="Balloon Text"/>
    <w:basedOn w:val="Normal"/>
    <w:uiPriority w:val="99"/>
    <w:semiHidden/>
    <w:rsid w:val="005B2658"/>
    <w:rPr>
      <w:rFonts w:cs="Tahoma"/>
      <w:szCs w:val="16"/>
    </w:rPr>
  </w:style>
  <w:style w:type="paragraph" w:styleId="Titre">
    <w:name w:val="Title"/>
    <w:basedOn w:val="Normal"/>
    <w:uiPriority w:val="1"/>
    <w:qFormat/>
    <w:rsid w:val="005B2658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xtedelespacerserv">
    <w:name w:val="Placeholder Text"/>
    <w:basedOn w:val="Policepardfaut"/>
    <w:uiPriority w:val="99"/>
    <w:semiHidden/>
    <w:rsid w:val="005B2658"/>
    <w:rPr>
      <w:color w:val="808080"/>
    </w:rPr>
  </w:style>
  <w:style w:type="table" w:styleId="Grilledutableau">
    <w:name w:val="Table Grid"/>
    <w:basedOn w:val="TableauNormal"/>
    <w:uiPriority w:val="59"/>
    <w:rsid w:val="005B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5B2658"/>
    <w:rPr>
      <w:b/>
      <w:bCs/>
    </w:rPr>
  </w:style>
  <w:style w:type="paragraph" w:customStyle="1" w:styleId="Nomdelasocit">
    <w:name w:val="Nom de la société"/>
    <w:basedOn w:val="Normal"/>
    <w:uiPriority w:val="3"/>
    <w:qFormat/>
    <w:rsid w:val="005B2658"/>
    <w:rPr>
      <w:b/>
    </w:rPr>
  </w:style>
  <w:style w:type="paragraph" w:styleId="En-tte">
    <w:name w:val="header"/>
    <w:basedOn w:val="Normal"/>
    <w:link w:val="En-tteCar"/>
    <w:uiPriority w:val="99"/>
    <w:unhideWhenUsed/>
    <w:rsid w:val="005B2658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658"/>
  </w:style>
  <w:style w:type="paragraph" w:styleId="Pieddepage">
    <w:name w:val="footer"/>
    <w:basedOn w:val="Normal"/>
    <w:link w:val="PieddepageCar"/>
    <w:uiPriority w:val="99"/>
    <w:unhideWhenUsed/>
    <w:rsid w:val="005B2658"/>
    <w:pPr>
      <w:spacing w:before="0"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5B2658"/>
  </w:style>
  <w:style w:type="paragraph" w:styleId="Bibliographie">
    <w:name w:val="Bibliography"/>
    <w:basedOn w:val="Normal"/>
    <w:next w:val="Normal"/>
    <w:uiPriority w:val="37"/>
    <w:semiHidden/>
    <w:unhideWhenUsed/>
    <w:rsid w:val="005B2658"/>
  </w:style>
  <w:style w:type="paragraph" w:styleId="Normalcentr">
    <w:name w:val="Block Text"/>
    <w:basedOn w:val="Normal"/>
    <w:uiPriority w:val="99"/>
    <w:semiHidden/>
    <w:unhideWhenUsed/>
    <w:rsid w:val="005B265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B265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B2658"/>
  </w:style>
  <w:style w:type="paragraph" w:styleId="Corpsdetexte2">
    <w:name w:val="Body Text 2"/>
    <w:basedOn w:val="Normal"/>
    <w:link w:val="Corpsdetexte2Car"/>
    <w:uiPriority w:val="99"/>
    <w:semiHidden/>
    <w:unhideWhenUsed/>
    <w:rsid w:val="005B265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B2658"/>
  </w:style>
  <w:style w:type="paragraph" w:styleId="Corpsdetexte3">
    <w:name w:val="Body Text 3"/>
    <w:basedOn w:val="Normal"/>
    <w:link w:val="Corpsdetexte3Car"/>
    <w:uiPriority w:val="99"/>
    <w:semiHidden/>
    <w:unhideWhenUsed/>
    <w:rsid w:val="005B265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B2658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B2658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B265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B265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B2658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B2658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B2658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B265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B265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B2658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B2658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B2658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2658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B2658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B2658"/>
  </w:style>
  <w:style w:type="table" w:styleId="Grillecouleur">
    <w:name w:val="Colorful Grid"/>
    <w:basedOn w:val="TableauNormal"/>
    <w:uiPriority w:val="73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B2658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65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658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6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658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B265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B265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B265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B265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B265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B265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B265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B2658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B2658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B2658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B2658"/>
  </w:style>
  <w:style w:type="character" w:styleId="Accentuation">
    <w:name w:val="Emphasis"/>
    <w:basedOn w:val="Policepardfaut"/>
    <w:uiPriority w:val="20"/>
    <w:semiHidden/>
    <w:unhideWhenUsed/>
    <w:qFormat/>
    <w:rsid w:val="005B2658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B265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B2658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B2658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B265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B2658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B265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2658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2658"/>
    <w:rPr>
      <w:szCs w:val="20"/>
    </w:rPr>
  </w:style>
  <w:style w:type="table" w:styleId="TableauGrille1Clair">
    <w:name w:val="Grid Table 1 Light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B26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B26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B26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B26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B26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B26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B26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B26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B26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B26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B26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B26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B26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B26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2"/>
    <w:semiHidden/>
    <w:rsid w:val="005B26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5B26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2"/>
    <w:semiHidden/>
    <w:rsid w:val="005B26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2"/>
    <w:semiHidden/>
    <w:rsid w:val="005B2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5B2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2"/>
    <w:semiHidden/>
    <w:rsid w:val="005B265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5B265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B2658"/>
  </w:style>
  <w:style w:type="paragraph" w:styleId="AdresseHTML">
    <w:name w:val="HTML Address"/>
    <w:basedOn w:val="Normal"/>
    <w:link w:val="AdresseHTMLCar"/>
    <w:uiPriority w:val="99"/>
    <w:semiHidden/>
    <w:unhideWhenUsed/>
    <w:rsid w:val="005B2658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B265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B2658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B2658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B2658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B2658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B2658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2658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B2658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B2658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B265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B265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B2658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B2658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B2658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B2658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B2658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B2658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B2658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B2658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B2658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B265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B2658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B265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B2658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B2658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B265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B2658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B2658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B2658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B2658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B2658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B2658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B2658"/>
  </w:style>
  <w:style w:type="paragraph" w:styleId="Liste">
    <w:name w:val="List"/>
    <w:basedOn w:val="Normal"/>
    <w:uiPriority w:val="99"/>
    <w:semiHidden/>
    <w:unhideWhenUsed/>
    <w:rsid w:val="005B265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B265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B265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B265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B2658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B2658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B2658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B2658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B2658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B2658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B265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B265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B265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B265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B2658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B2658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B2658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B2658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B2658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B2658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B265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B26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B26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B26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B26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B26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B26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B26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B26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B26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B26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B26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B26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B26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B26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B26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B26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B26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B26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B26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B26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B26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B26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B26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B2658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B265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B265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B265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B26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B26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5B2658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265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B265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B2658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B2658"/>
  </w:style>
  <w:style w:type="character" w:styleId="Numrodepage">
    <w:name w:val="page number"/>
    <w:basedOn w:val="Policepardfaut"/>
    <w:uiPriority w:val="99"/>
    <w:semiHidden/>
    <w:unhideWhenUsed/>
    <w:rsid w:val="005B2658"/>
  </w:style>
  <w:style w:type="table" w:styleId="Tableausimple1">
    <w:name w:val="Plain Table 1"/>
    <w:basedOn w:val="TableauNormal"/>
    <w:uiPriority w:val="41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B26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B26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B26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B26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B2658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B2658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B265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B265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B2658"/>
  </w:style>
  <w:style w:type="character" w:customStyle="1" w:styleId="SalutationsCar">
    <w:name w:val="Salutations Car"/>
    <w:basedOn w:val="Policepardfaut"/>
    <w:link w:val="Salutations"/>
    <w:uiPriority w:val="99"/>
    <w:semiHidden/>
    <w:rsid w:val="005B2658"/>
  </w:style>
  <w:style w:type="paragraph" w:styleId="Signature">
    <w:name w:val="Signature"/>
    <w:basedOn w:val="Normal"/>
    <w:link w:val="SignatureCar"/>
    <w:uiPriority w:val="99"/>
    <w:semiHidden/>
    <w:unhideWhenUsed/>
    <w:rsid w:val="005B2658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B2658"/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5B265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B2658"/>
    <w:rPr>
      <w:rFonts w:eastAsiaTheme="minorEastAsia" w:cstheme="minorBidi"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B2658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B2658"/>
    <w:rPr>
      <w:caps w:val="0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B26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B26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B2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B26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B26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B26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B26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B26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B26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B26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B26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B26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B26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B26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B26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B26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B26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B26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B26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B26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B26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B26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B26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B26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B26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B26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B26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B26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B26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B26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B26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B26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B26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B26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B265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B265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B26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B26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B26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B26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B26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B26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B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B26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B26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B26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B26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B265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B265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B265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B265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B265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B265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B265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B265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B2658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2658"/>
    <w:pPr>
      <w:keepNext/>
      <w:keepLines/>
      <w:outlineLvl w:val="9"/>
    </w:pPr>
    <w:rPr>
      <w:rFonts w:eastAsiaTheme="majorEastAsia" w:cstheme="majorBidi"/>
      <w:szCs w:val="32"/>
    </w:rPr>
  </w:style>
  <w:style w:type="numbering" w:styleId="111111">
    <w:name w:val="Outline List 2"/>
    <w:basedOn w:val="Aucuneliste"/>
    <w:uiPriority w:val="99"/>
    <w:semiHidden/>
    <w:unhideWhenUsed/>
    <w:rsid w:val="005B2658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5B2658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5B2658"/>
    <w:pPr>
      <w:numPr>
        <w:numId w:val="13"/>
      </w:numPr>
    </w:pPr>
  </w:style>
  <w:style w:type="paragraph" w:styleId="Date">
    <w:name w:val="Date"/>
    <w:basedOn w:val="Normal"/>
    <w:next w:val="Normal"/>
    <w:link w:val="DateCar"/>
    <w:uiPriority w:val="99"/>
    <w:semiHidden/>
    <w:unhideWhenUsed/>
    <w:qFormat/>
    <w:rsid w:val="005B2658"/>
  </w:style>
  <w:style w:type="character" w:customStyle="1" w:styleId="DateCar">
    <w:name w:val="Date Car"/>
    <w:basedOn w:val="Policepardfaut"/>
    <w:link w:val="Date"/>
    <w:uiPriority w:val="99"/>
    <w:semiHidden/>
    <w:rsid w:val="005B2658"/>
  </w:style>
  <w:style w:type="character" w:styleId="Mot-dise">
    <w:name w:val="Hashtag"/>
    <w:basedOn w:val="Policepardfaut"/>
    <w:uiPriority w:val="99"/>
    <w:semiHidden/>
    <w:unhideWhenUsed/>
    <w:rsid w:val="005B2658"/>
    <w:rPr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5B2658"/>
    <w:rPr>
      <w:color w:val="2B579A"/>
      <w:shd w:val="clear" w:color="auto" w:fill="E6E6E6"/>
    </w:rPr>
  </w:style>
  <w:style w:type="character" w:styleId="Lienhypertexteactif">
    <w:name w:val="Smart Hyperlink"/>
    <w:basedOn w:val="Policepardfaut"/>
    <w:uiPriority w:val="99"/>
    <w:semiHidden/>
    <w:unhideWhenUsed/>
    <w:rsid w:val="005B2658"/>
    <w:rPr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5B26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hleyroberge/Library/Containers/com.microsoft.Word/Data/Library/Application%20Support/Microsoft/Office/16.0/DTS/Search/%7bB0F7768E-CD3E-2A4C-8915-E46CCF30B8DE%7dtf028080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FC52-E623-344D-B274-15A50431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du jour de la conférence.dotx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2018-10-03T13:00:00Z</dcterms:created>
  <dcterms:modified xsi:type="dcterms:W3CDTF">2018-10-03T13:31:00Z</dcterms:modified>
</cp:coreProperties>
</file>